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9E2A" w14:textId="7801A169" w:rsidR="008264CB" w:rsidRDefault="002D3BFE" w:rsidP="0036304A">
      <w:pPr>
        <w:pStyle w:val="Titre2"/>
        <w:jc w:val="both"/>
        <w:rPr>
          <w:rFonts w:ascii="Arial" w:eastAsia="Arial" w:hAnsi="Arial" w:cs="Arial"/>
        </w:rPr>
      </w:pPr>
      <w:bookmarkStart w:id="0" w:name="_Toc102554739"/>
      <w:r>
        <w:rPr>
          <w:rFonts w:ascii="Arial" w:eastAsia="Arial" w:hAnsi="Arial" w:cs="Arial"/>
        </w:rPr>
        <w:t>Adjoint.e juridique</w:t>
      </w:r>
      <w:r w:rsidR="0094761E">
        <w:rPr>
          <w:rFonts w:ascii="Arial" w:eastAsia="Arial" w:hAnsi="Arial" w:cs="Arial"/>
        </w:rPr>
        <w:t xml:space="preserve"> </w:t>
      </w:r>
      <w:r w:rsidR="009C3F7C">
        <w:rPr>
          <w:rFonts w:ascii="Arial" w:eastAsia="Arial" w:hAnsi="Arial" w:cs="Arial"/>
        </w:rPr>
        <w:t>—</w:t>
      </w:r>
      <w:r w:rsidR="0094761E">
        <w:rPr>
          <w:rFonts w:ascii="Arial" w:eastAsia="Arial" w:hAnsi="Arial" w:cs="Arial"/>
        </w:rPr>
        <w:t xml:space="preserve"> Direction de</w:t>
      </w:r>
      <w:r>
        <w:rPr>
          <w:rFonts w:ascii="Arial" w:eastAsia="Arial" w:hAnsi="Arial" w:cs="Arial"/>
        </w:rPr>
        <w:t>s services juridiques</w:t>
      </w:r>
      <w:r w:rsidR="0058616A">
        <w:rPr>
          <w:rFonts w:ascii="Arial" w:eastAsia="Arial" w:hAnsi="Arial" w:cs="Arial"/>
        </w:rPr>
        <w:t xml:space="preserve"> (Juripop)</w:t>
      </w:r>
    </w:p>
    <w:p w14:paraId="4C887AF7" w14:textId="77777777" w:rsidR="002D3BFE" w:rsidRPr="002D3BFE" w:rsidRDefault="002D3BFE" w:rsidP="002D3BFE"/>
    <w:p w14:paraId="79D67EBC" w14:textId="58F4E534" w:rsidR="008264CB" w:rsidRDefault="00552D3E" w:rsidP="00552D3E">
      <w:r>
        <w:t>Lieu : 2006, rue Plessis, local</w:t>
      </w:r>
      <w:r w:rsidR="009C3F7C">
        <w:t> </w:t>
      </w:r>
      <w:r>
        <w:t>300</w:t>
      </w:r>
    </w:p>
    <w:p w14:paraId="6A1A97BD" w14:textId="47F9F3AA" w:rsidR="00552D3E" w:rsidRDefault="00367AFD" w:rsidP="00552D3E">
      <w:r>
        <w:t xml:space="preserve">Poste </w:t>
      </w:r>
      <w:r w:rsidR="002D3BFE">
        <w:t>Permanent</w:t>
      </w:r>
      <w:r>
        <w:t xml:space="preserve"> </w:t>
      </w:r>
    </w:p>
    <w:p w14:paraId="50E13BDF" w14:textId="546C238A" w:rsidR="00552D3E" w:rsidRDefault="2648F356" w:rsidP="697EE798">
      <w:r>
        <w:t xml:space="preserve">Temps </w:t>
      </w:r>
      <w:r w:rsidR="002D3BFE">
        <w:t>plein</w:t>
      </w:r>
    </w:p>
    <w:p w14:paraId="28842CA1" w14:textId="5CF0362A" w:rsidR="00367AFD" w:rsidRDefault="00367AFD" w:rsidP="00552D3E"/>
    <w:p w14:paraId="489E6B30" w14:textId="2C05AF51" w:rsidR="00B91109" w:rsidRDefault="00A62D5C" w:rsidP="00552D3E">
      <w:r>
        <w:t xml:space="preserve">Tu </w:t>
      </w:r>
      <w:r w:rsidR="00B91109">
        <w:t>aimerais travailler dans un milieu différent qui s’éloigne d</w:t>
      </w:r>
      <w:r w:rsidR="00121611">
        <w:t>’</w:t>
      </w:r>
      <w:r w:rsidR="00B91109">
        <w:t>u</w:t>
      </w:r>
      <w:r w:rsidR="00121611">
        <w:t>n</w:t>
      </w:r>
      <w:r w:rsidR="00B91109">
        <w:t xml:space="preserve"> cabinet d’avocats traditionnel</w:t>
      </w:r>
      <w:r w:rsidR="009C3F7C">
        <w:t> </w:t>
      </w:r>
      <w:r w:rsidR="00B91109">
        <w:t xml:space="preserve">? Tu ressens le besoin </w:t>
      </w:r>
      <w:r>
        <w:t xml:space="preserve">de </w:t>
      </w:r>
      <w:r w:rsidR="00B91109">
        <w:t>mieux concilier ta</w:t>
      </w:r>
      <w:r>
        <w:t xml:space="preserve"> vie professionnelle </w:t>
      </w:r>
      <w:r w:rsidR="00B91109">
        <w:t xml:space="preserve">et ta </w:t>
      </w:r>
      <w:r>
        <w:t xml:space="preserve">vie </w:t>
      </w:r>
      <w:r w:rsidR="00B91109">
        <w:t>personnelle</w:t>
      </w:r>
      <w:r w:rsidR="009C3F7C">
        <w:t> </w:t>
      </w:r>
      <w:r>
        <w:t>?</w:t>
      </w:r>
      <w:r w:rsidR="00B91109">
        <w:t xml:space="preserve"> </w:t>
      </w:r>
      <w:r w:rsidR="00BD051A" w:rsidRPr="00BD051A">
        <w:t xml:space="preserve">Tu souhaites que ton travail ait du sens et un impact </w:t>
      </w:r>
      <w:r w:rsidR="003D227C">
        <w:t xml:space="preserve">concret et </w:t>
      </w:r>
      <w:r w:rsidR="00BD051A" w:rsidRPr="00BD051A">
        <w:t>positif dans la vie des gens</w:t>
      </w:r>
      <w:r w:rsidR="00E919C1">
        <w:t> </w:t>
      </w:r>
      <w:r w:rsidR="00BD051A" w:rsidRPr="00BD051A">
        <w:t xml:space="preserve">? </w:t>
      </w:r>
      <w:r w:rsidR="00B91109">
        <w:t>L’accès à la justice pour tous</w:t>
      </w:r>
      <w:r w:rsidR="000D3735" w:rsidRPr="002D3BFE">
        <w:t>·</w:t>
      </w:r>
      <w:r w:rsidR="002A3A15">
        <w:t xml:space="preserve">tes </w:t>
      </w:r>
      <w:r w:rsidR="00B91109">
        <w:t>te tient à cœur</w:t>
      </w:r>
      <w:r w:rsidR="009C3F7C">
        <w:t> </w:t>
      </w:r>
      <w:r w:rsidR="00B91109">
        <w:t xml:space="preserve">? </w:t>
      </w:r>
    </w:p>
    <w:p w14:paraId="39E99163" w14:textId="77777777" w:rsidR="00B91109" w:rsidRDefault="00B91109" w:rsidP="00552D3E"/>
    <w:p w14:paraId="456E410C" w14:textId="3A605BF0" w:rsidR="002A3A15" w:rsidRDefault="002A3A15" w:rsidP="002A3A15">
      <w:r>
        <w:t>C’est ce que Juripop te propose</w:t>
      </w:r>
      <w:r w:rsidR="00E919C1">
        <w:t> </w:t>
      </w:r>
      <w:r>
        <w:t xml:space="preserve">! En rejoignant une équipe motivée et créative, tu auras l’occasion de participer à une mission inspirante. </w:t>
      </w:r>
    </w:p>
    <w:p w14:paraId="4B8623A0" w14:textId="5E646990" w:rsidR="00A62D5C" w:rsidRPr="00E647D7" w:rsidRDefault="00A62D5C" w:rsidP="00552D3E"/>
    <w:p w14:paraId="0E905437" w14:textId="77777777" w:rsidR="00B91109" w:rsidRPr="00E647D7" w:rsidRDefault="00B91109" w:rsidP="00B91109">
      <w:pPr>
        <w:pStyle w:val="Titre2"/>
        <w:jc w:val="both"/>
        <w:rPr>
          <w:rFonts w:ascii="Arial" w:eastAsia="Arial" w:hAnsi="Arial" w:cs="Arial"/>
        </w:rPr>
      </w:pPr>
      <w:r w:rsidRPr="00E647D7">
        <w:rPr>
          <w:rFonts w:ascii="Arial" w:eastAsia="Arial" w:hAnsi="Arial" w:cs="Arial"/>
        </w:rPr>
        <w:t>Ce que nous offrons :</w:t>
      </w:r>
    </w:p>
    <w:p w14:paraId="44B0BBD7" w14:textId="304463BA" w:rsidR="0058616A" w:rsidRDefault="00B91109" w:rsidP="0058616A">
      <w:r w:rsidRPr="00E647D7">
        <w:t xml:space="preserve">Des avantages axés sur la conciliation vie professionnelle </w:t>
      </w:r>
      <w:r w:rsidR="009C3F7C">
        <w:t>—</w:t>
      </w:r>
      <w:r w:rsidRPr="00E647D7">
        <w:t xml:space="preserve"> </w:t>
      </w:r>
      <w:r w:rsidR="00121611">
        <w:t>v</w:t>
      </w:r>
      <w:r w:rsidRPr="00E647D7">
        <w:t xml:space="preserve">ie personnelle </w:t>
      </w:r>
    </w:p>
    <w:p w14:paraId="35772AF4" w14:textId="719A3A05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4 semaines de vacances par an, 5 après 5</w:t>
      </w:r>
      <w:r w:rsidR="009C3F7C">
        <w:t> </w:t>
      </w:r>
      <w:r w:rsidRPr="00E647D7">
        <w:t>ans</w:t>
      </w:r>
    </w:p>
    <w:p w14:paraId="37B7B014" w14:textId="77777777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4 congés personnels payés</w:t>
      </w:r>
    </w:p>
    <w:p w14:paraId="735AA332" w14:textId="74811347" w:rsidR="00B91109" w:rsidRDefault="00B91109" w:rsidP="00B91109">
      <w:pPr>
        <w:pStyle w:val="Paragraphedeliste"/>
        <w:numPr>
          <w:ilvl w:val="0"/>
          <w:numId w:val="14"/>
        </w:numPr>
      </w:pPr>
      <w:r w:rsidRPr="00E647D7">
        <w:t>15 journées férié</w:t>
      </w:r>
      <w:r w:rsidR="000C0C13">
        <w:t>e</w:t>
      </w:r>
      <w:r w:rsidRPr="00E647D7">
        <w:t>s (oui oui 7 de plus que le minimum légal au Québec</w:t>
      </w:r>
      <w:r w:rsidR="009C3F7C">
        <w:t> </w:t>
      </w:r>
      <w:r w:rsidRPr="00E647D7">
        <w:t>!)</w:t>
      </w:r>
    </w:p>
    <w:p w14:paraId="1AB58B62" w14:textId="4FF709E4" w:rsidR="00A058F2" w:rsidRPr="00E647D7" w:rsidRDefault="00A058F2" w:rsidP="00B91109">
      <w:pPr>
        <w:pStyle w:val="Paragraphedeliste"/>
        <w:numPr>
          <w:ilvl w:val="0"/>
          <w:numId w:val="14"/>
        </w:numPr>
      </w:pPr>
      <w:r>
        <w:t>2</w:t>
      </w:r>
      <w:r w:rsidR="009C3F7C">
        <w:t> </w:t>
      </w:r>
      <w:r w:rsidR="00CF2F38">
        <w:t xml:space="preserve">jours de congés additionnels rémunérés entre Noël et le jour de l’an </w:t>
      </w:r>
      <w:r w:rsidR="002200E6">
        <w:t>afin de fermer les bureaux pendant cette p</w:t>
      </w:r>
      <w:r w:rsidR="00990504">
        <w:t>é</w:t>
      </w:r>
      <w:r w:rsidR="002200E6">
        <w:t>riode</w:t>
      </w:r>
    </w:p>
    <w:p w14:paraId="7733BBBB" w14:textId="0B15E9C9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Assurance collective payée à 50</w:t>
      </w:r>
      <w:r w:rsidR="009C3F7C">
        <w:t> </w:t>
      </w:r>
      <w:r w:rsidRPr="00E647D7">
        <w:t>%</w:t>
      </w:r>
    </w:p>
    <w:p w14:paraId="16B5FDD5" w14:textId="45E540D4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Programme d’aide aux employé</w:t>
      </w:r>
      <w:r w:rsidR="000D3735" w:rsidRPr="002D3BFE">
        <w:t>·</w:t>
      </w:r>
      <w:r w:rsidRPr="00E647D7">
        <w:t>e</w:t>
      </w:r>
      <w:r w:rsidR="000D3735" w:rsidRPr="002D3BFE">
        <w:t>·</w:t>
      </w:r>
      <w:r w:rsidRPr="00E647D7">
        <w:t xml:space="preserve">s </w:t>
      </w:r>
      <w:r w:rsidR="00867125">
        <w:t xml:space="preserve">et </w:t>
      </w:r>
      <w:r w:rsidRPr="00E647D7">
        <w:t>à la famille</w:t>
      </w:r>
    </w:p>
    <w:p w14:paraId="5ED78275" w14:textId="47A64980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Travail hybride</w:t>
      </w:r>
      <w:r w:rsidR="002200E6">
        <w:t xml:space="preserve"> (présentiel et télétravail)</w:t>
      </w:r>
      <w:r w:rsidR="0058616A">
        <w:t>, 35 heures par semaine</w:t>
      </w:r>
    </w:p>
    <w:p w14:paraId="0CB4B78C" w14:textId="77777777" w:rsidR="00B91109" w:rsidRPr="00E647D7" w:rsidRDefault="00B91109" w:rsidP="00B91109">
      <w:pPr>
        <w:pStyle w:val="Paragraphedeliste"/>
        <w:numPr>
          <w:ilvl w:val="0"/>
          <w:numId w:val="14"/>
        </w:numPr>
      </w:pPr>
      <w:r w:rsidRPr="00E647D7">
        <w:t>De la flexibilité +++</w:t>
      </w:r>
    </w:p>
    <w:p w14:paraId="0BF21EB3" w14:textId="77777777" w:rsidR="00B91109" w:rsidRPr="00E647D7" w:rsidRDefault="00B91109" w:rsidP="00B91109"/>
    <w:p w14:paraId="62906C47" w14:textId="04D0C082" w:rsidR="00B91109" w:rsidRPr="00E647D7" w:rsidRDefault="00B91109" w:rsidP="00B91109">
      <w:r w:rsidRPr="00E647D7">
        <w:t xml:space="preserve">Un milieu de travail stimulant auprès d’une équipe inspirante et dévouée à la mission de Juripop. </w:t>
      </w:r>
    </w:p>
    <w:p w14:paraId="1ED5E3C9" w14:textId="77777777" w:rsidR="00B91109" w:rsidRPr="00E647D7" w:rsidRDefault="00B91109" w:rsidP="00552D3E"/>
    <w:p w14:paraId="2D47BFA6" w14:textId="5618F97E" w:rsidR="0094761E" w:rsidRPr="00E647D7" w:rsidRDefault="005274FC" w:rsidP="0094761E">
      <w:pPr>
        <w:pStyle w:val="Titre2"/>
        <w:jc w:val="both"/>
        <w:rPr>
          <w:rFonts w:ascii="Arial" w:eastAsia="Arial" w:hAnsi="Arial" w:cs="Arial"/>
        </w:rPr>
      </w:pPr>
      <w:r w:rsidRPr="00E647D7">
        <w:rPr>
          <w:rFonts w:ascii="Arial" w:eastAsia="Arial" w:hAnsi="Arial" w:cs="Arial"/>
        </w:rPr>
        <w:t xml:space="preserve">Qui nous sommes : </w:t>
      </w:r>
    </w:p>
    <w:p w14:paraId="272CD37F" w14:textId="7A3F1FB8" w:rsidR="0094761E" w:rsidRPr="00E647D7" w:rsidRDefault="0094761E" w:rsidP="0094761E">
      <w:r w:rsidRPr="00E647D7">
        <w:t>Juripop est un organisme à but non lucratif ayant pour mission d</w:t>
      </w:r>
      <w:r w:rsidR="003424DB">
        <w:t xml:space="preserve">’assurer </w:t>
      </w:r>
      <w:r w:rsidRPr="00E647D7">
        <w:t>l’accès à la justice pour tous</w:t>
      </w:r>
      <w:r w:rsidR="000D3735" w:rsidRPr="002D3BFE">
        <w:t>·</w:t>
      </w:r>
      <w:r w:rsidR="00310F12">
        <w:t>tes</w:t>
      </w:r>
      <w:r w:rsidR="003424DB">
        <w:t xml:space="preserve"> dans le but de garantir le respect, l’autonomie et la dignité des personnes et de contribuer à l’atteinte d’une société juste, égalitaire et inclusive</w:t>
      </w:r>
      <w:r w:rsidRPr="00E647D7">
        <w:t xml:space="preserve">. La réalisation de cette mission passe par : </w:t>
      </w:r>
    </w:p>
    <w:p w14:paraId="7E1F0A6A" w14:textId="1B39ECAF" w:rsidR="0094761E" w:rsidRPr="00E647D7" w:rsidRDefault="0094761E" w:rsidP="00AE2D55">
      <w:pPr>
        <w:pStyle w:val="Paragraphedeliste"/>
        <w:numPr>
          <w:ilvl w:val="0"/>
          <w:numId w:val="15"/>
        </w:numPr>
      </w:pPr>
      <w:r w:rsidRPr="00E647D7">
        <w:t>L’offre de services juridiques à coût modique aux personnes n’ayant</w:t>
      </w:r>
      <w:r w:rsidR="00350720" w:rsidRPr="00E647D7">
        <w:t xml:space="preserve"> pas</w:t>
      </w:r>
      <w:r w:rsidRPr="00E647D7">
        <w:t xml:space="preserve"> accès à l’aide juridique gouvernementale</w:t>
      </w:r>
      <w:r w:rsidR="00350720" w:rsidRPr="00E647D7">
        <w:t xml:space="preserve"> </w:t>
      </w:r>
    </w:p>
    <w:p w14:paraId="13015771" w14:textId="77777777" w:rsidR="005154FE" w:rsidRPr="00E647D7" w:rsidRDefault="005154FE" w:rsidP="005154FE">
      <w:pPr>
        <w:pStyle w:val="Paragraphedeliste"/>
        <w:numPr>
          <w:ilvl w:val="0"/>
          <w:numId w:val="15"/>
        </w:numPr>
      </w:pPr>
      <w:r w:rsidRPr="00E647D7">
        <w:t>L’organisation de différent</w:t>
      </w:r>
      <w:r>
        <w:t>e</w:t>
      </w:r>
      <w:r w:rsidRPr="00E647D7">
        <w:t xml:space="preserve">s </w:t>
      </w:r>
      <w:r>
        <w:t xml:space="preserve">activités d’information et d’éducation juridique pour le grand public et la communauté juridique. </w:t>
      </w:r>
    </w:p>
    <w:p w14:paraId="358458CD" w14:textId="77777777" w:rsidR="005154FE" w:rsidRPr="00E647D7" w:rsidRDefault="005154FE" w:rsidP="005154FE">
      <w:pPr>
        <w:pStyle w:val="Paragraphedeliste"/>
        <w:numPr>
          <w:ilvl w:val="0"/>
          <w:numId w:val="15"/>
        </w:numPr>
      </w:pPr>
      <w:r w:rsidRPr="00E647D7">
        <w:t>L’</w:t>
      </w:r>
      <w:r>
        <w:t xml:space="preserve">analyse et la documentation de nos observations sur le système juridique actuel et les enjeux d’accès à la justice afin de sensibiliser les instances gouvernementales et de former les différents acteurs de ce système. </w:t>
      </w:r>
      <w:r w:rsidRPr="00E647D7">
        <w:t xml:space="preserve"> </w:t>
      </w:r>
    </w:p>
    <w:p w14:paraId="0523150B" w14:textId="77777777" w:rsidR="0094761E" w:rsidRPr="00E647D7" w:rsidRDefault="0094761E" w:rsidP="0094761E"/>
    <w:p w14:paraId="184E4151" w14:textId="2B416849" w:rsidR="0094761E" w:rsidRPr="00E647D7" w:rsidRDefault="0094761E" w:rsidP="0094761E">
      <w:r w:rsidRPr="00E647D7">
        <w:lastRenderedPageBreak/>
        <w:t xml:space="preserve">Chez Juripop nous </w:t>
      </w:r>
      <w:r w:rsidR="005274FC" w:rsidRPr="00E647D7">
        <w:t xml:space="preserve">voulons </w:t>
      </w:r>
      <w:r w:rsidR="0089469C">
        <w:t>améliorer l’accès à la justice</w:t>
      </w:r>
      <w:r w:rsidR="0089469C" w:rsidRPr="00E647D7">
        <w:t xml:space="preserve"> </w:t>
      </w:r>
      <w:r w:rsidR="0089469C">
        <w:t xml:space="preserve">et </w:t>
      </w:r>
      <w:r w:rsidR="005274FC" w:rsidRPr="00E647D7">
        <w:t xml:space="preserve">nous le faisons concrètement </w:t>
      </w:r>
      <w:r w:rsidR="00350720" w:rsidRPr="00E647D7">
        <w:t>en nous adaptant aux</w:t>
      </w:r>
      <w:r w:rsidRPr="00E647D7">
        <w:t xml:space="preserve"> besoins de la population</w:t>
      </w:r>
      <w:r w:rsidR="008254E8">
        <w:t> !</w:t>
      </w:r>
      <w:r w:rsidR="00350720" w:rsidRPr="00E647D7">
        <w:t xml:space="preserve"> Nous le faisons avec bienveillance, courage, agilité, inclusion et créativité. Si </w:t>
      </w:r>
      <w:r w:rsidR="00B91109" w:rsidRPr="00E647D7">
        <w:t>tu te retrouves dans ces valeurs</w:t>
      </w:r>
      <w:r w:rsidR="00350720" w:rsidRPr="00E647D7">
        <w:t xml:space="preserve">, c’est que </w:t>
      </w:r>
      <w:r w:rsidR="00B91109" w:rsidRPr="00E647D7">
        <w:t>tu as</w:t>
      </w:r>
      <w:r w:rsidR="00350720" w:rsidRPr="00E647D7">
        <w:t xml:space="preserve"> une âme de Juripopien.ne</w:t>
      </w:r>
      <w:r w:rsidR="009C3F7C">
        <w:t> </w:t>
      </w:r>
      <w:r w:rsidR="00C4742B" w:rsidRPr="00E647D7">
        <w:t>!</w:t>
      </w:r>
    </w:p>
    <w:p w14:paraId="49A4D71A" w14:textId="77777777" w:rsidR="000D3735" w:rsidRDefault="000D3735" w:rsidP="00350720">
      <w:pPr>
        <w:pStyle w:val="Titre2"/>
        <w:jc w:val="both"/>
        <w:rPr>
          <w:rFonts w:ascii="Arial" w:eastAsia="Arial" w:hAnsi="Arial" w:cs="Arial"/>
        </w:rPr>
      </w:pPr>
    </w:p>
    <w:p w14:paraId="514209FF" w14:textId="38BD1A40" w:rsidR="00350720" w:rsidRPr="00350720" w:rsidRDefault="005274FC" w:rsidP="00350720">
      <w:pPr>
        <w:pStyle w:val="Titre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que tu feras</w:t>
      </w:r>
      <w:r w:rsidR="00350720" w:rsidRPr="00350720">
        <w:rPr>
          <w:rFonts w:ascii="Arial" w:eastAsia="Arial" w:hAnsi="Arial" w:cs="Arial"/>
        </w:rPr>
        <w:t xml:space="preserve"> : </w:t>
      </w:r>
    </w:p>
    <w:p w14:paraId="56675108" w14:textId="4BFAD2BC" w:rsidR="00350720" w:rsidRDefault="00350720" w:rsidP="0094761E"/>
    <w:p w14:paraId="67EBA8F5" w14:textId="20B755C3" w:rsidR="002D3BFE" w:rsidRPr="00EC651F" w:rsidRDefault="002D3BFE" w:rsidP="005274FC">
      <w:r w:rsidRPr="002D3BFE">
        <w:t>En tant qu’adjoint·e juridique</w:t>
      </w:r>
      <w:r w:rsidR="005274FC">
        <w:t>, tu feras partie de l’équipe des services juridiques. Tu seras amené</w:t>
      </w:r>
      <w:r w:rsidRPr="00EC651F">
        <w:t xml:space="preserve">·e à </w:t>
      </w:r>
      <w:r w:rsidR="00E647D7">
        <w:t>collaborer avec</w:t>
      </w:r>
      <w:r w:rsidRPr="00EC651F">
        <w:t xml:space="preserve"> les avocat·e·s et les stagiaires</w:t>
      </w:r>
      <w:r w:rsidR="000D3735">
        <w:t xml:space="preserve"> en droit</w:t>
      </w:r>
      <w:r w:rsidRPr="00EC651F">
        <w:t xml:space="preserve"> et à assumer les responsabilités suivantes</w:t>
      </w:r>
      <w:r w:rsidR="009C3F7C">
        <w:t> </w:t>
      </w:r>
      <w:r w:rsidRPr="00EC651F">
        <w:t>:</w:t>
      </w:r>
    </w:p>
    <w:p w14:paraId="56BDB829" w14:textId="77777777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Préparer des lettres et des documents juridiques tels que des procédures, des pièces, des formulaires, des déclarations sous serment et des mémoires</w:t>
      </w:r>
    </w:p>
    <w:p w14:paraId="474EF215" w14:textId="531A036E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 xml:space="preserve">Réviser et relire les documents et la correspondance pour vérifier </w:t>
      </w:r>
      <w:r w:rsidR="005274FC">
        <w:t>leur conformité</w:t>
      </w:r>
    </w:p>
    <w:p w14:paraId="3AA9ECC4" w14:textId="7F4B8F32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Établir et tenir des systèmes de classement, et contrôler la sécurité des documents confidentiels</w:t>
      </w:r>
    </w:p>
    <w:p w14:paraId="23ECEC94" w14:textId="77777777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Préparer et transmettre les lettres de fermeture des dossiers</w:t>
      </w:r>
    </w:p>
    <w:p w14:paraId="533CA748" w14:textId="3DC6C867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Gérer les services d</w:t>
      </w:r>
      <w:r w:rsidR="007E1A21">
        <w:t>’</w:t>
      </w:r>
      <w:r w:rsidRPr="00EC651F">
        <w:t>huissiers</w:t>
      </w:r>
    </w:p>
    <w:p w14:paraId="58EA53DD" w14:textId="23C119E7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>
        <w:t>Répondre</w:t>
      </w:r>
      <w:r w:rsidRPr="00EC651F">
        <w:t xml:space="preserve"> aux questions ponctuelles des client·e·s</w:t>
      </w:r>
    </w:p>
    <w:p w14:paraId="30A035E7" w14:textId="52027233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Vérifier</w:t>
      </w:r>
      <w:r w:rsidR="00E647D7">
        <w:t xml:space="preserve"> l</w:t>
      </w:r>
      <w:r w:rsidRPr="00EC651F">
        <w:t>e suivi des rappels inscrits aux dossiers, notamment ceux liés aux délais de prescription et aux autres délais judiciaires ou contractuels</w:t>
      </w:r>
    </w:p>
    <w:p w14:paraId="0D40B8FC" w14:textId="77777777" w:rsidR="002D3BFE" w:rsidRPr="00EC651F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Vérifier et mettre à jour l’information contenue dans les dossiers, incluant les coordonnées des intervenants et les numéros de Cour</w:t>
      </w:r>
    </w:p>
    <w:p w14:paraId="3988BCD5" w14:textId="080EC89D" w:rsidR="00AE2D55" w:rsidRDefault="002D3BFE" w:rsidP="002D3BFE">
      <w:pPr>
        <w:pStyle w:val="Paragraphedeliste"/>
        <w:numPr>
          <w:ilvl w:val="0"/>
          <w:numId w:val="14"/>
        </w:numPr>
        <w:spacing w:line="259" w:lineRule="auto"/>
      </w:pPr>
      <w:r w:rsidRPr="00EC651F">
        <w:t>Vérifier et mettre à jour les agendas de Cour des avocat·e·s</w:t>
      </w:r>
    </w:p>
    <w:p w14:paraId="22624C71" w14:textId="77777777" w:rsidR="002D3BFE" w:rsidRPr="002D3BFE" w:rsidRDefault="002D3BFE" w:rsidP="002D3BFE">
      <w:pPr>
        <w:spacing w:line="259" w:lineRule="auto"/>
      </w:pPr>
    </w:p>
    <w:p w14:paraId="1720BACA" w14:textId="6D2D123E" w:rsidR="00AE2D55" w:rsidRPr="00AE2D55" w:rsidRDefault="00C37800" w:rsidP="00AE2D55">
      <w:pPr>
        <w:pStyle w:val="Titre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que nous cherchons</w:t>
      </w:r>
      <w:r w:rsidR="00AE2D55">
        <w:rPr>
          <w:rFonts w:ascii="Arial" w:eastAsia="Arial" w:hAnsi="Arial" w:cs="Arial"/>
        </w:rPr>
        <w:t xml:space="preserve"> : </w:t>
      </w:r>
    </w:p>
    <w:p w14:paraId="289796CC" w14:textId="16ABC5C9" w:rsidR="002D3BFE" w:rsidRDefault="00083710" w:rsidP="002D3BFE">
      <w:pPr>
        <w:numPr>
          <w:ilvl w:val="0"/>
          <w:numId w:val="18"/>
        </w:numPr>
      </w:pPr>
      <w:r>
        <w:t>Une a</w:t>
      </w:r>
      <w:r w:rsidR="002200E6" w:rsidRPr="00990504">
        <w:t xml:space="preserve">ttestation de spécialisation professionnelle (ASP) en secrétariat juridique ou une </w:t>
      </w:r>
      <w:r>
        <w:t>a</w:t>
      </w:r>
      <w:r w:rsidR="002200E6" w:rsidRPr="00990504">
        <w:t>ttestation d</w:t>
      </w:r>
      <w:r w:rsidR="009C3F7C">
        <w:t>’</w:t>
      </w:r>
      <w:r w:rsidR="002200E6" w:rsidRPr="00990504">
        <w:t>études collégiales (AEC) en technique juridique </w:t>
      </w:r>
      <w:r w:rsidR="002D3BFE">
        <w:t>(obligatoire)</w:t>
      </w:r>
    </w:p>
    <w:p w14:paraId="10A62B81" w14:textId="1A2D2CA1" w:rsidR="00C47492" w:rsidRDefault="00C47492" w:rsidP="00C47492">
      <w:pPr>
        <w:numPr>
          <w:ilvl w:val="0"/>
          <w:numId w:val="18"/>
        </w:numPr>
      </w:pPr>
      <w:r>
        <w:t>Une personne avec ou sans expérience comme adjoint</w:t>
      </w:r>
      <w:r w:rsidRPr="00EC651F">
        <w:t>·</w:t>
      </w:r>
      <w:r>
        <w:t>e juridique, mais motivée à apprendre et se dépasser</w:t>
      </w:r>
      <w:r w:rsidR="00E919C1">
        <w:t> </w:t>
      </w:r>
      <w:r>
        <w:t xml:space="preserve">! </w:t>
      </w:r>
    </w:p>
    <w:p w14:paraId="68E0CCF3" w14:textId="5DA04D91" w:rsidR="002D3BFE" w:rsidRPr="002D3BFE" w:rsidRDefault="00E647D7" w:rsidP="002D3BFE">
      <w:pPr>
        <w:numPr>
          <w:ilvl w:val="0"/>
          <w:numId w:val="18"/>
        </w:numPr>
      </w:pPr>
      <w:r>
        <w:t>U</w:t>
      </w:r>
      <w:r w:rsidR="002D3BFE">
        <w:t>ne expérience de travail en service à la clientèle</w:t>
      </w:r>
      <w:r>
        <w:t xml:space="preserve"> est un atout. </w:t>
      </w:r>
    </w:p>
    <w:p w14:paraId="0A25540C" w14:textId="316A8DF2" w:rsidR="00F934C3" w:rsidRPr="002D3BFE" w:rsidRDefault="00F934C3" w:rsidP="00F934C3">
      <w:pPr>
        <w:numPr>
          <w:ilvl w:val="0"/>
          <w:numId w:val="18"/>
        </w:numPr>
      </w:pPr>
      <w:r>
        <w:t xml:space="preserve">Une personne qui aime travailler en équipe et qui a d’excellentes habiletés interpersonnelles. </w:t>
      </w:r>
    </w:p>
    <w:p w14:paraId="6BA5D677" w14:textId="00D5E59D" w:rsidR="0004235B" w:rsidRPr="002D3BFE" w:rsidRDefault="0004235B" w:rsidP="0004235B">
      <w:pPr>
        <w:numPr>
          <w:ilvl w:val="0"/>
          <w:numId w:val="18"/>
        </w:numPr>
      </w:pPr>
      <w:r>
        <w:t>Quelqu’un</w:t>
      </w:r>
      <w:r w:rsidRPr="00EC651F">
        <w:t>·</w:t>
      </w:r>
      <w:r>
        <w:t xml:space="preserve">e qui est autonome, flexible et qui a un sens de l’initiative prononcé. </w:t>
      </w:r>
    </w:p>
    <w:p w14:paraId="542196A7" w14:textId="77777777" w:rsidR="0004235B" w:rsidRPr="002D3BFE" w:rsidRDefault="0004235B" w:rsidP="0004235B">
      <w:pPr>
        <w:numPr>
          <w:ilvl w:val="0"/>
          <w:numId w:val="18"/>
        </w:numPr>
      </w:pPr>
      <w:r>
        <w:t>De b</w:t>
      </w:r>
      <w:r w:rsidRPr="002D3BFE">
        <w:t xml:space="preserve">onnes aptitudes de communication en français et en anglais, à l’oral comme à l’écrit. </w:t>
      </w:r>
    </w:p>
    <w:p w14:paraId="2C19DDE8" w14:textId="77777777" w:rsidR="00D21905" w:rsidRPr="002D3BFE" w:rsidRDefault="00D21905" w:rsidP="00D21905">
      <w:pPr>
        <w:numPr>
          <w:ilvl w:val="0"/>
          <w:numId w:val="18"/>
        </w:numPr>
      </w:pPr>
      <w:r>
        <w:t>Une h</w:t>
      </w:r>
      <w:r w:rsidRPr="002D3BFE">
        <w:t>abileté à gérer un volume important de dossiers</w:t>
      </w:r>
    </w:p>
    <w:p w14:paraId="5C95458B" w14:textId="03938468" w:rsidR="002D3BFE" w:rsidRDefault="00D21905" w:rsidP="002D3BFE">
      <w:pPr>
        <w:numPr>
          <w:ilvl w:val="0"/>
          <w:numId w:val="18"/>
        </w:numPr>
      </w:pPr>
      <w:r w:rsidRPr="002D3BFE">
        <w:t>Autonomie, flexibilité et sens de l’initiative prononcés</w:t>
      </w:r>
      <w:bookmarkEnd w:id="0"/>
    </w:p>
    <w:p w14:paraId="45B1E600" w14:textId="5CEC6826" w:rsidR="00046833" w:rsidRDefault="00046833" w:rsidP="00046833">
      <w:pPr>
        <w:pStyle w:val="Paragraphedeliste"/>
        <w:numPr>
          <w:ilvl w:val="0"/>
          <w:numId w:val="18"/>
        </w:numPr>
      </w:pPr>
      <w:r>
        <w:t>Finalement, une aisance à m</w:t>
      </w:r>
      <w:r w:rsidRPr="002D3BFE">
        <w:t>aîtrise</w:t>
      </w:r>
      <w:r>
        <w:t>r</w:t>
      </w:r>
      <w:r w:rsidRPr="002D3BFE">
        <w:t xml:space="preserve"> la suite Microsoft Office</w:t>
      </w:r>
      <w:r>
        <w:t xml:space="preserve"> et une facilité à apprendre à utiliser de nouveaux outils informatiques.  </w:t>
      </w:r>
    </w:p>
    <w:p w14:paraId="3CA4AB08" w14:textId="77777777" w:rsidR="00046833" w:rsidRDefault="00046833" w:rsidP="00046833"/>
    <w:p w14:paraId="6C652471" w14:textId="746450F2" w:rsidR="00046833" w:rsidRDefault="00046833" w:rsidP="00046833">
      <w:r>
        <w:lastRenderedPageBreak/>
        <w:t xml:space="preserve">Nous cherchons avant tout une personne qui prendra du plaisir à travailler avec nous et qui incarnera notre mission, notre vision et nos valeurs. </w:t>
      </w:r>
    </w:p>
    <w:p w14:paraId="4A8E9535" w14:textId="77777777" w:rsidR="00E17084" w:rsidRDefault="00E17084" w:rsidP="00046833"/>
    <w:p w14:paraId="028E710E" w14:textId="57BC0162" w:rsidR="00E17084" w:rsidRDefault="00E17084" w:rsidP="00046833">
      <w:r w:rsidRPr="001D08A4">
        <w:rPr>
          <w:rFonts w:ascii="Arial" w:eastAsia="Arial" w:hAnsi="Arial" w:cs="Arial"/>
          <w:color w:val="2F5496" w:themeColor="accent1" w:themeShade="BF"/>
          <w:sz w:val="26"/>
          <w:szCs w:val="26"/>
        </w:rPr>
        <w:t>Personne à contacter :</w:t>
      </w:r>
      <w:r>
        <w:t xml:space="preserve"> Charlotte Mauffrey</w:t>
      </w:r>
      <w:r w:rsidR="001D08A4">
        <w:t xml:space="preserve"> </w:t>
      </w:r>
      <w:hyperlink r:id="rId12" w:history="1">
        <w:r w:rsidR="001D08A4" w:rsidRPr="0051085E">
          <w:rPr>
            <w:rStyle w:val="Hyperlien"/>
          </w:rPr>
          <w:t>cmauffrey@juripop.org</w:t>
        </w:r>
      </w:hyperlink>
      <w:r w:rsidR="001D08A4">
        <w:t xml:space="preserve"> (Analyste et soutien aux projets)</w:t>
      </w:r>
    </w:p>
    <w:p w14:paraId="5A297943" w14:textId="77777777" w:rsidR="001409A7" w:rsidRPr="002D3BFE" w:rsidRDefault="001409A7" w:rsidP="001409A7">
      <w:pPr>
        <w:ind w:left="360"/>
      </w:pPr>
    </w:p>
    <w:sectPr w:rsidR="001409A7" w:rsidRPr="002D3BFE">
      <w:headerReference w:type="even" r:id="rId13"/>
      <w:headerReference w:type="defaul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C70D" w14:textId="77777777" w:rsidR="00B443A6" w:rsidRDefault="00B443A6">
      <w:r>
        <w:separator/>
      </w:r>
    </w:p>
  </w:endnote>
  <w:endnote w:type="continuationSeparator" w:id="0">
    <w:p w14:paraId="67CA383F" w14:textId="77777777" w:rsidR="00B443A6" w:rsidRDefault="00B443A6">
      <w:r>
        <w:continuationSeparator/>
      </w:r>
    </w:p>
  </w:endnote>
  <w:endnote w:type="continuationNotice" w:id="1">
    <w:p w14:paraId="5338E149" w14:textId="77777777" w:rsidR="00B443A6" w:rsidRDefault="00B4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22CA" w14:textId="77777777" w:rsidR="00B443A6" w:rsidRDefault="00B443A6">
      <w:r>
        <w:separator/>
      </w:r>
    </w:p>
  </w:footnote>
  <w:footnote w:type="continuationSeparator" w:id="0">
    <w:p w14:paraId="6769C083" w14:textId="77777777" w:rsidR="00B443A6" w:rsidRDefault="00B443A6">
      <w:r>
        <w:continuationSeparator/>
      </w:r>
    </w:p>
  </w:footnote>
  <w:footnote w:type="continuationNotice" w:id="1">
    <w:p w14:paraId="509FB258" w14:textId="77777777" w:rsidR="00B443A6" w:rsidRDefault="00B4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9" w14:textId="77777777" w:rsidR="00E249AB" w:rsidRDefault="00E249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00001CA" w14:textId="77777777" w:rsidR="00E249AB" w:rsidRDefault="00AB58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7" w14:textId="67A5D69A" w:rsidR="00E249AB" w:rsidRDefault="00AB58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34BD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00001C8" w14:textId="77777777" w:rsidR="00E249AB" w:rsidRDefault="00E249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007"/>
    <w:multiLevelType w:val="multilevel"/>
    <w:tmpl w:val="4D84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27AA9"/>
    <w:multiLevelType w:val="hybridMultilevel"/>
    <w:tmpl w:val="E51C2328"/>
    <w:lvl w:ilvl="0" w:tplc="FBAEFC12">
      <w:start w:val="5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787"/>
    <w:multiLevelType w:val="multilevel"/>
    <w:tmpl w:val="A08C8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114FE2"/>
    <w:multiLevelType w:val="multilevel"/>
    <w:tmpl w:val="A18E2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37113"/>
    <w:multiLevelType w:val="multilevel"/>
    <w:tmpl w:val="722EA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8FE5CCD"/>
    <w:multiLevelType w:val="hybridMultilevel"/>
    <w:tmpl w:val="EEE0AE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69FF"/>
    <w:multiLevelType w:val="multilevel"/>
    <w:tmpl w:val="3BB4C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E072A2"/>
    <w:multiLevelType w:val="hybridMultilevel"/>
    <w:tmpl w:val="16FAE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F2283"/>
    <w:multiLevelType w:val="hybridMultilevel"/>
    <w:tmpl w:val="6D7CA3EA"/>
    <w:lvl w:ilvl="0" w:tplc="6DE09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5CF0"/>
    <w:multiLevelType w:val="multilevel"/>
    <w:tmpl w:val="7DF80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E230C9"/>
    <w:multiLevelType w:val="multilevel"/>
    <w:tmpl w:val="A57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E6D72"/>
    <w:multiLevelType w:val="multilevel"/>
    <w:tmpl w:val="161A3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4566526"/>
    <w:multiLevelType w:val="multilevel"/>
    <w:tmpl w:val="39A8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061077"/>
    <w:multiLevelType w:val="multilevel"/>
    <w:tmpl w:val="B95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701C3"/>
    <w:multiLevelType w:val="multilevel"/>
    <w:tmpl w:val="674C2C00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E615F7"/>
    <w:multiLevelType w:val="multilevel"/>
    <w:tmpl w:val="D62E3C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1723A7"/>
    <w:multiLevelType w:val="hybridMultilevel"/>
    <w:tmpl w:val="6156B7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3790B"/>
    <w:multiLevelType w:val="multilevel"/>
    <w:tmpl w:val="BD6C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163298">
    <w:abstractNumId w:val="14"/>
  </w:num>
  <w:num w:numId="2" w16cid:durableId="1675650963">
    <w:abstractNumId w:val="9"/>
  </w:num>
  <w:num w:numId="3" w16cid:durableId="371030901">
    <w:abstractNumId w:val="4"/>
  </w:num>
  <w:num w:numId="4" w16cid:durableId="858347318">
    <w:abstractNumId w:val="6"/>
  </w:num>
  <w:num w:numId="5" w16cid:durableId="785349042">
    <w:abstractNumId w:val="15"/>
  </w:num>
  <w:num w:numId="6" w16cid:durableId="893589102">
    <w:abstractNumId w:val="2"/>
  </w:num>
  <w:num w:numId="7" w16cid:durableId="272516383">
    <w:abstractNumId w:val="11"/>
  </w:num>
  <w:num w:numId="8" w16cid:durableId="1650088728">
    <w:abstractNumId w:val="3"/>
  </w:num>
  <w:num w:numId="9" w16cid:durableId="2124223416">
    <w:abstractNumId w:val="12"/>
  </w:num>
  <w:num w:numId="10" w16cid:durableId="1054623803">
    <w:abstractNumId w:val="10"/>
  </w:num>
  <w:num w:numId="11" w16cid:durableId="1730764298">
    <w:abstractNumId w:val="1"/>
  </w:num>
  <w:num w:numId="12" w16cid:durableId="341787055">
    <w:abstractNumId w:val="17"/>
  </w:num>
  <w:num w:numId="13" w16cid:durableId="350642667">
    <w:abstractNumId w:val="8"/>
  </w:num>
  <w:num w:numId="14" w16cid:durableId="1978802342">
    <w:abstractNumId w:val="16"/>
  </w:num>
  <w:num w:numId="15" w16cid:durableId="2142073516">
    <w:abstractNumId w:val="7"/>
  </w:num>
  <w:num w:numId="16" w16cid:durableId="426078152">
    <w:abstractNumId w:val="5"/>
  </w:num>
  <w:num w:numId="17" w16cid:durableId="1053431585">
    <w:abstractNumId w:val="13"/>
  </w:num>
  <w:num w:numId="18" w16cid:durableId="19167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B"/>
    <w:rsid w:val="0004235B"/>
    <w:rsid w:val="00044CF5"/>
    <w:rsid w:val="00046833"/>
    <w:rsid w:val="000471EB"/>
    <w:rsid w:val="00072DBE"/>
    <w:rsid w:val="00082E12"/>
    <w:rsid w:val="00083710"/>
    <w:rsid w:val="000C0C13"/>
    <w:rsid w:val="000C6E99"/>
    <w:rsid w:val="000D2F63"/>
    <w:rsid w:val="000D3735"/>
    <w:rsid w:val="00121611"/>
    <w:rsid w:val="001409A7"/>
    <w:rsid w:val="00151720"/>
    <w:rsid w:val="00190C24"/>
    <w:rsid w:val="001A704F"/>
    <w:rsid w:val="001D08A4"/>
    <w:rsid w:val="001E6A9F"/>
    <w:rsid w:val="002200E6"/>
    <w:rsid w:val="00263FDD"/>
    <w:rsid w:val="00295272"/>
    <w:rsid w:val="002A3A15"/>
    <w:rsid w:val="002B76D0"/>
    <w:rsid w:val="002D3BFE"/>
    <w:rsid w:val="002D57DD"/>
    <w:rsid w:val="00310F12"/>
    <w:rsid w:val="003424DB"/>
    <w:rsid w:val="00350720"/>
    <w:rsid w:val="0036304A"/>
    <w:rsid w:val="00367AFD"/>
    <w:rsid w:val="00370CFB"/>
    <w:rsid w:val="00380F9F"/>
    <w:rsid w:val="00393E2B"/>
    <w:rsid w:val="003A12FE"/>
    <w:rsid w:val="003B14EE"/>
    <w:rsid w:val="003B7452"/>
    <w:rsid w:val="003D227C"/>
    <w:rsid w:val="004A627C"/>
    <w:rsid w:val="005154FE"/>
    <w:rsid w:val="005274FC"/>
    <w:rsid w:val="005329DA"/>
    <w:rsid w:val="00532D87"/>
    <w:rsid w:val="00534BD8"/>
    <w:rsid w:val="00552D3E"/>
    <w:rsid w:val="0058616A"/>
    <w:rsid w:val="005D6480"/>
    <w:rsid w:val="006413ED"/>
    <w:rsid w:val="006A2DDB"/>
    <w:rsid w:val="006E5792"/>
    <w:rsid w:val="006F7A1D"/>
    <w:rsid w:val="00726352"/>
    <w:rsid w:val="00726A22"/>
    <w:rsid w:val="00743618"/>
    <w:rsid w:val="007472D8"/>
    <w:rsid w:val="007623C6"/>
    <w:rsid w:val="00794139"/>
    <w:rsid w:val="007E1A21"/>
    <w:rsid w:val="008163E4"/>
    <w:rsid w:val="008213CA"/>
    <w:rsid w:val="008254E8"/>
    <w:rsid w:val="008264CB"/>
    <w:rsid w:val="00827F15"/>
    <w:rsid w:val="00860981"/>
    <w:rsid w:val="00861434"/>
    <w:rsid w:val="00867125"/>
    <w:rsid w:val="0088271B"/>
    <w:rsid w:val="0088314A"/>
    <w:rsid w:val="00887607"/>
    <w:rsid w:val="0089469C"/>
    <w:rsid w:val="008B3111"/>
    <w:rsid w:val="008B698F"/>
    <w:rsid w:val="008E72F8"/>
    <w:rsid w:val="0091141B"/>
    <w:rsid w:val="00913F62"/>
    <w:rsid w:val="009150ED"/>
    <w:rsid w:val="0094761E"/>
    <w:rsid w:val="009538FB"/>
    <w:rsid w:val="00990504"/>
    <w:rsid w:val="009A0523"/>
    <w:rsid w:val="009C0668"/>
    <w:rsid w:val="009C3F7C"/>
    <w:rsid w:val="009D54A9"/>
    <w:rsid w:val="00A058F2"/>
    <w:rsid w:val="00A05EFA"/>
    <w:rsid w:val="00A12042"/>
    <w:rsid w:val="00A47BCA"/>
    <w:rsid w:val="00A62D5C"/>
    <w:rsid w:val="00A66CD6"/>
    <w:rsid w:val="00AB5825"/>
    <w:rsid w:val="00AE2D55"/>
    <w:rsid w:val="00B40F05"/>
    <w:rsid w:val="00B443A6"/>
    <w:rsid w:val="00B520CC"/>
    <w:rsid w:val="00B579F5"/>
    <w:rsid w:val="00B62311"/>
    <w:rsid w:val="00B656F9"/>
    <w:rsid w:val="00B91109"/>
    <w:rsid w:val="00BC61B3"/>
    <w:rsid w:val="00BD051A"/>
    <w:rsid w:val="00BD7F44"/>
    <w:rsid w:val="00C1302E"/>
    <w:rsid w:val="00C37800"/>
    <w:rsid w:val="00C4742B"/>
    <w:rsid w:val="00C47492"/>
    <w:rsid w:val="00C50FA5"/>
    <w:rsid w:val="00C54C86"/>
    <w:rsid w:val="00C56E8C"/>
    <w:rsid w:val="00C76974"/>
    <w:rsid w:val="00C77A66"/>
    <w:rsid w:val="00C967E0"/>
    <w:rsid w:val="00CA79E8"/>
    <w:rsid w:val="00CE7D67"/>
    <w:rsid w:val="00CF2F38"/>
    <w:rsid w:val="00D21905"/>
    <w:rsid w:val="00DA0F36"/>
    <w:rsid w:val="00E17084"/>
    <w:rsid w:val="00E2313D"/>
    <w:rsid w:val="00E249AB"/>
    <w:rsid w:val="00E430DE"/>
    <w:rsid w:val="00E54418"/>
    <w:rsid w:val="00E54A10"/>
    <w:rsid w:val="00E647D7"/>
    <w:rsid w:val="00E82996"/>
    <w:rsid w:val="00E9066E"/>
    <w:rsid w:val="00E919C1"/>
    <w:rsid w:val="00EA44A8"/>
    <w:rsid w:val="00ED1BDF"/>
    <w:rsid w:val="00F1128C"/>
    <w:rsid w:val="00F617C1"/>
    <w:rsid w:val="00F66919"/>
    <w:rsid w:val="00F87602"/>
    <w:rsid w:val="00F934C3"/>
    <w:rsid w:val="00FA72BA"/>
    <w:rsid w:val="0CA37A92"/>
    <w:rsid w:val="0E04578A"/>
    <w:rsid w:val="1890E3EB"/>
    <w:rsid w:val="189979DD"/>
    <w:rsid w:val="1AD4E7C9"/>
    <w:rsid w:val="1C268317"/>
    <w:rsid w:val="1DC7B04D"/>
    <w:rsid w:val="2648F356"/>
    <w:rsid w:val="3527B031"/>
    <w:rsid w:val="36533778"/>
    <w:rsid w:val="408FEA59"/>
    <w:rsid w:val="4137B40E"/>
    <w:rsid w:val="43BC18FE"/>
    <w:rsid w:val="46F680BD"/>
    <w:rsid w:val="470D04A1"/>
    <w:rsid w:val="512A1383"/>
    <w:rsid w:val="5286A87F"/>
    <w:rsid w:val="595F18F1"/>
    <w:rsid w:val="61793288"/>
    <w:rsid w:val="65DC5A91"/>
    <w:rsid w:val="67E31737"/>
    <w:rsid w:val="697EE798"/>
    <w:rsid w:val="6FA6F406"/>
    <w:rsid w:val="6FD500BF"/>
    <w:rsid w:val="7170D120"/>
    <w:rsid w:val="73A30F71"/>
    <w:rsid w:val="799E4406"/>
    <w:rsid w:val="7EEF87C7"/>
    <w:rsid w:val="7F4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8D0F"/>
  <w15:docId w15:val="{7C21B869-6669-4BC8-99AD-4AA960F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8C"/>
  </w:style>
  <w:style w:type="paragraph" w:styleId="Titre1">
    <w:name w:val="heading 1"/>
    <w:basedOn w:val="Normal"/>
    <w:next w:val="Normal"/>
    <w:link w:val="Titre1Car"/>
    <w:uiPriority w:val="9"/>
    <w:qFormat/>
    <w:rsid w:val="000D0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0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0D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05EA"/>
    <w:pPr>
      <w:spacing w:before="480" w:line="276" w:lineRule="auto"/>
      <w:outlineLvl w:val="9"/>
    </w:pPr>
    <w:rPr>
      <w:b/>
      <w:bCs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0D05EA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0D05EA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0D05EA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05EA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D05EA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D05EA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D05EA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D05EA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D05EA"/>
    <w:pPr>
      <w:ind w:left="1920"/>
    </w:pPr>
    <w:rPr>
      <w:rFonts w:cstheme="minorHAns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D0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en">
    <w:name w:val="Hyperlink"/>
    <w:basedOn w:val="Policepardfaut"/>
    <w:uiPriority w:val="99"/>
    <w:unhideWhenUsed/>
    <w:rsid w:val="00351A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4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E54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5412"/>
    <w:pPr>
      <w:spacing w:after="160"/>
    </w:pPr>
    <w:rPr>
      <w:sz w:val="20"/>
      <w:szCs w:val="20"/>
      <w:lang w:val="fr-FR"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AE5412"/>
    <w:rPr>
      <w:rFonts w:ascii="Calibri" w:eastAsia="Calibri" w:hAnsi="Calibri" w:cs="Calibri"/>
      <w:sz w:val="20"/>
      <w:szCs w:val="20"/>
      <w:lang w:val="fr-FR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815"/>
    <w:pPr>
      <w:spacing w:after="0"/>
    </w:pPr>
    <w:rPr>
      <w:rFonts w:asciiTheme="minorHAnsi" w:eastAsiaTheme="minorHAnsi" w:hAnsiTheme="minorHAnsi" w:cstheme="minorBidi"/>
      <w:b/>
      <w:bCs/>
      <w:lang w:val="fr-CA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815"/>
    <w:rPr>
      <w:rFonts w:ascii="Calibri" w:eastAsia="Calibri" w:hAnsi="Calibri" w:cs="Calibri"/>
      <w:b/>
      <w:bCs/>
      <w:sz w:val="20"/>
      <w:szCs w:val="20"/>
      <w:lang w:val="fr-FR" w:eastAsia="fr-CA"/>
    </w:rPr>
  </w:style>
  <w:style w:type="table" w:styleId="Grilledutableau">
    <w:name w:val="Table Grid"/>
    <w:basedOn w:val="TableauNormal"/>
    <w:uiPriority w:val="39"/>
    <w:rsid w:val="00F6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0AF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0AFB"/>
  </w:style>
  <w:style w:type="character" w:styleId="Numrodepage">
    <w:name w:val="page number"/>
    <w:basedOn w:val="Policepardfaut"/>
    <w:uiPriority w:val="99"/>
    <w:semiHidden/>
    <w:unhideWhenUsed/>
    <w:rsid w:val="008B0AFB"/>
  </w:style>
  <w:style w:type="paragraph" w:styleId="Pieddepage">
    <w:name w:val="footer"/>
    <w:basedOn w:val="Normal"/>
    <w:link w:val="PieddepageCar"/>
    <w:uiPriority w:val="99"/>
    <w:unhideWhenUsed/>
    <w:rsid w:val="003F166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66F"/>
  </w:style>
  <w:style w:type="paragraph" w:styleId="Textedebulles">
    <w:name w:val="Balloon Text"/>
    <w:basedOn w:val="Normal"/>
    <w:link w:val="TextedebullesCar"/>
    <w:uiPriority w:val="99"/>
    <w:semiHidden/>
    <w:unhideWhenUsed/>
    <w:rsid w:val="009309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D5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8827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Policepardfaut"/>
    <w:rsid w:val="0088271B"/>
  </w:style>
  <w:style w:type="character" w:customStyle="1" w:styleId="eop">
    <w:name w:val="eop"/>
    <w:basedOn w:val="Policepardfaut"/>
    <w:rsid w:val="0088271B"/>
  </w:style>
  <w:style w:type="paragraph" w:styleId="Rvision">
    <w:name w:val="Revision"/>
    <w:hidden/>
    <w:uiPriority w:val="99"/>
    <w:semiHidden/>
    <w:rsid w:val="00867125"/>
  </w:style>
  <w:style w:type="character" w:styleId="Mentionnonrsolue">
    <w:name w:val="Unresolved Mention"/>
    <w:basedOn w:val="Policepardfaut"/>
    <w:uiPriority w:val="99"/>
    <w:semiHidden/>
    <w:unhideWhenUsed/>
    <w:rsid w:val="001D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mauffrey@juripo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00b5c-8073-43c9-8501-40dd34882299" xsi:nil="true"/>
    <lcf76f155ced4ddcb4097134ff3c332f xmlns="e4d7f7fd-bcd1-42da-93f3-3225c8c6914e">
      <Terms xmlns="http://schemas.microsoft.com/office/infopath/2007/PartnerControls"/>
    </lcf76f155ced4ddcb4097134ff3c332f>
    <_dlc_DocId xmlns="fdd00b5c-8073-43c9-8501-40dd34882299">CNMFMPTU5NYF-1392077215-71778</_dlc_DocId>
    <_dlc_DocIdUrl xmlns="fdd00b5c-8073-43c9-8501-40dd34882299">
      <Url>https://sismikimpactinc.sharepoint.com/sites/clients/_layouts/15/DocIdRedir.aspx?ID=CNMFMPTU5NYF-1392077215-71778</Url>
      <Description>CNMFMPTU5NYF-1392077215-71778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tsDXJJB/F6/LskibfxKCddcvQ==">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</go:docsCustomData>
</go:gDocsCustomXmlDataStorage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C4B3902DE7B4DBBC489A6F373080B" ma:contentTypeVersion="16" ma:contentTypeDescription="Crée un document." ma:contentTypeScope="" ma:versionID="3df80f76a87288705770dbf912fa0cc6">
  <xsd:schema xmlns:xsd="http://www.w3.org/2001/XMLSchema" xmlns:xs="http://www.w3.org/2001/XMLSchema" xmlns:p="http://schemas.microsoft.com/office/2006/metadata/properties" xmlns:ns2="fdd00b5c-8073-43c9-8501-40dd34882299" xmlns:ns3="e4d7f7fd-bcd1-42da-93f3-3225c8c6914e" targetNamespace="http://schemas.microsoft.com/office/2006/metadata/properties" ma:root="true" ma:fieldsID="b263f0d78b9c02140bbbd9e4124d1eea" ns2:_="" ns3:_="">
    <xsd:import namespace="fdd00b5c-8073-43c9-8501-40dd34882299"/>
    <xsd:import namespace="e4d7f7fd-bcd1-42da-93f3-3225c8c691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0b5c-8073-43c9-8501-40dd348822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4eb863-1780-4ec4-9660-87887ea570fa}" ma:internalName="TaxCatchAll" ma:showField="CatchAllData" ma:web="fdd00b5c-8073-43c9-8501-40dd34882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7f7fd-bcd1-42da-93f3-3225c8c69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6703661-40bf-4422-9e78-4380d95cb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D4A8A-5DD5-4F6B-8942-CFDFCC1D09EF}">
  <ds:schemaRefs>
    <ds:schemaRef ds:uri="http://schemas.microsoft.com/office/2006/metadata/properties"/>
    <ds:schemaRef ds:uri="http://schemas.microsoft.com/office/infopath/2007/PartnerControls"/>
    <ds:schemaRef ds:uri="fdd00b5c-8073-43c9-8501-40dd34882299"/>
    <ds:schemaRef ds:uri="e4d7f7fd-bcd1-42da-93f3-3225c8c6914e"/>
  </ds:schemaRefs>
</ds:datastoreItem>
</file>

<file path=customXml/itemProps2.xml><?xml version="1.0" encoding="utf-8"?>
<ds:datastoreItem xmlns:ds="http://schemas.openxmlformats.org/officeDocument/2006/customXml" ds:itemID="{F4F854F4-1FE4-4E03-B57E-9E5C9231D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053F924-3D50-40D6-AAEE-D1A73E4DF4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4A1FC1-4E9F-4919-A5DB-BD62B83F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00b5c-8073-43c9-8501-40dd34882299"/>
    <ds:schemaRef ds:uri="e4d7f7fd-bcd1-42da-93f3-3225c8c69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Maloney</dc:creator>
  <cp:keywords/>
  <cp:lastModifiedBy>Charlotte Mauffrey</cp:lastModifiedBy>
  <cp:revision>4</cp:revision>
  <dcterms:created xsi:type="dcterms:W3CDTF">2022-12-06T20:31:00Z</dcterms:created>
  <dcterms:modified xsi:type="dcterms:W3CDTF">2022-12-06T20:32:00Z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0x010100C7FC4B3902DE7B4DBBC489A6F373080B</vt:lpwstr>
  </property>
  <property fmtid="{D5CDD505-2E9C-101B-9397-08002B2CF9AE}" pid="3" name="Order">
    <vt:r8>14000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JEWJCDocID">
    <vt:lpwstr>99bcd051-e5b9-41c0-a738-d99916351d3b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_dlc_DocIdItemGuid">
    <vt:lpwstr>2dfcc601-5239-409f-99f4-4e4816c763a3</vt:lpwstr>
  </property>
</Properties>
</file>